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sz w:val="24"/>
          <w:szCs w:val="24"/>
          <w:lang w:eastAsia="de-DE"/>
        </w:rPr>
        <w:t>Die Infoveranstaltung richtet sich an Eltern und Menschen mit Downsyndrom, die bald 18 Jahre alt werden oder auch älter sind. Die Trainings finden für Menschen mit DS statt.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sz w:val="24"/>
          <w:szCs w:val="24"/>
          <w:lang w:eastAsia="de-DE"/>
        </w:rPr>
        <w:t xml:space="preserve">Die Infoveranstaltung/Videokonferenz findet online statt am 30. September 2025 von 19 bis 20 Uhr. Sie wird geleitet von Fiona und Katrina </w:t>
      </w:r>
      <w:proofErr w:type="spellStart"/>
      <w:r w:rsidRPr="00B22A68">
        <w:rPr>
          <w:rFonts w:ascii="Arial" w:eastAsia="Times New Roman" w:hAnsi="Arial" w:cs="Arial"/>
          <w:sz w:val="24"/>
          <w:szCs w:val="24"/>
          <w:lang w:eastAsia="de-DE"/>
        </w:rPr>
        <w:t>Lambart</w:t>
      </w:r>
      <w:proofErr w:type="spellEnd"/>
      <w:r w:rsidRPr="00B22A68">
        <w:rPr>
          <w:rFonts w:ascii="Arial" w:eastAsia="Times New Roman" w:hAnsi="Arial" w:cs="Arial"/>
          <w:sz w:val="24"/>
          <w:szCs w:val="24"/>
          <w:lang w:eastAsia="de-DE"/>
        </w:rPr>
        <w:t xml:space="preserve"> (s. Anlage).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sz w:val="24"/>
          <w:szCs w:val="24"/>
          <w:lang w:eastAsia="de-DE"/>
        </w:rPr>
        <w:t>Darum geht</w:t>
      </w:r>
      <w:bookmarkStart w:id="0" w:name="_GoBack"/>
      <w:bookmarkEnd w:id="0"/>
      <w:r w:rsidRPr="00B22A68">
        <w:rPr>
          <w:rFonts w:ascii="Arial" w:eastAsia="Times New Roman" w:hAnsi="Arial" w:cs="Arial"/>
          <w:sz w:val="24"/>
          <w:szCs w:val="24"/>
          <w:lang w:eastAsia="de-DE"/>
        </w:rPr>
        <w:t xml:space="preserve"> es:</w:t>
      </w:r>
      <w:r w:rsidRPr="00B22A68">
        <w:rPr>
          <w:rFonts w:ascii="Arial" w:eastAsia="Times New Roman" w:hAnsi="Arial" w:cs="Arial"/>
          <w:lang w:eastAsia="de-DE"/>
        </w:rPr>
        <w:t xml:space="preserve"> 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Selbstvertretung mit Down-Syndrom oder anderen Lernschwierigkeiten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Fiona und Katrina machen mit bei einem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europäischen Projekt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Das Projekt heißt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„EU </w:t>
      </w:r>
      <w:proofErr w:type="spellStart"/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for</w:t>
      </w:r>
      <w:proofErr w:type="spellEnd"/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Trisomy21“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Das bedeutet auf Deutsch: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„Europäische Union für Trisomie 21“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Im Projekt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setzen Fiona und Katrina sich für Menschen mit Down-Syndrom ein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Fiona und Katrina machen ein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Training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für Menschen mit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Down-Syndrom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und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anderen Lernschwierigkeiten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Dort lernt ihr:</w:t>
      </w:r>
    </w:p>
    <w:p w:rsidR="00B22A68" w:rsidRPr="00B22A68" w:rsidRDefault="00B22A68" w:rsidP="00B22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wie ihr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eure Meinung sagen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könnt</w:t>
      </w:r>
    </w:p>
    <w:p w:rsidR="00B22A68" w:rsidRPr="00B22A68" w:rsidRDefault="00B22A68" w:rsidP="00B22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was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Menschenrechte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sind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Trainer*innen haben auch das Down-Syndrom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der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Videokonferenz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erfahrt ihr:</w:t>
      </w:r>
    </w:p>
    <w:p w:rsidR="00B22A68" w:rsidRPr="00B22A68" w:rsidRDefault="00B22A68" w:rsidP="00B22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über das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nächste Training</w:t>
      </w:r>
    </w:p>
    <w:p w:rsidR="00B22A68" w:rsidRPr="00B22A68" w:rsidRDefault="00B22A68" w:rsidP="00B22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über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EU </w:t>
      </w:r>
      <w:proofErr w:type="spellStart"/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for</w:t>
      </w:r>
      <w:proofErr w:type="spellEnd"/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Trisomy21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könnt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Fragen stellen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Ihr schickt zur 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Anmeldung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eine Mail an alexandra.althaus@</w:t>
      </w:r>
      <w:hyperlink r:id="rId5" w:tgtFrame="_blank" w:history="1">
        <w:r w:rsidRPr="00B22A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bv-ds.de</w:t>
        </w:r>
      </w:hyperlink>
    </w:p>
    <w:p w:rsidR="00B22A68" w:rsidRPr="00B22A68" w:rsidRDefault="00B22A68" w:rsidP="00B22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Wir freuen uns auf </w:t>
      </w:r>
      <w:r w:rsidRPr="00B22A6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Euch</w:t>
      </w:r>
      <w:r w:rsidRPr="00B22A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!</w:t>
      </w:r>
    </w:p>
    <w:p w:rsidR="00BB3702" w:rsidRPr="00B22A68" w:rsidRDefault="00B22A68">
      <w:pPr>
        <w:rPr>
          <w:rFonts w:ascii="Arial" w:hAnsi="Arial" w:cs="Arial"/>
        </w:rPr>
      </w:pPr>
    </w:p>
    <w:sectPr w:rsidR="00BB3702" w:rsidRPr="00B22A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0CAC"/>
    <w:multiLevelType w:val="multilevel"/>
    <w:tmpl w:val="903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775E9A"/>
    <w:multiLevelType w:val="multilevel"/>
    <w:tmpl w:val="FF9E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68"/>
    <w:rsid w:val="002A3AF3"/>
    <w:rsid w:val="003A673E"/>
    <w:rsid w:val="00B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305C-BC4F-4946-A4A9-557A2B7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ef-gmx.net/mail/client/6CEecuk1sOg/dereferrer/?redirectUrl=http%3A%2F%2Fbv-d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Paul Ehrlich-Institut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Kurz, Franziska</dc:creator>
  <cp:keywords/>
  <dc:description/>
  <cp:lastModifiedBy>Kurz, Franziska</cp:lastModifiedBy>
  <cp:revision>1</cp:revision>
  <dcterms:created xsi:type="dcterms:W3CDTF">2025-09-24T14:50:00Z</dcterms:created>
  <dcterms:modified xsi:type="dcterms:W3CDTF">2025-09-24T14:51:00Z</dcterms:modified>
</cp:coreProperties>
</file>